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right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Форма 2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(в ред. Приказов Минтруда России </w:t>
        <w:br w:type="textWrapping"/>
        <w:t xml:space="preserve">от 20.02.2014 № 103н, от 14.11.2016 № 640н)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ind w:left="7513" w:firstLine="0"/>
        <w:jc w:val="right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Форма Н-1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13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Один экземпляр направляется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ind w:left="7513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пострадавшему или его доверенному лицу</w:t>
      </w:r>
    </w:p>
    <w:tbl>
      <w:tblPr>
        <w:tblStyle w:val="Table1"/>
        <w:tblW w:w="448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"/>
        <w:gridCol w:w="425"/>
        <w:gridCol w:w="256.0000000000001"/>
        <w:gridCol w:w="2552"/>
        <w:gridCol w:w="425"/>
        <w:gridCol w:w="340"/>
        <w:gridCol w:w="283.9999999999998"/>
        <w:tblGridChange w:id="0">
          <w:tblGrid>
            <w:gridCol w:w="198"/>
            <w:gridCol w:w="425"/>
            <w:gridCol w:w="256.0000000000001"/>
            <w:gridCol w:w="2552"/>
            <w:gridCol w:w="425"/>
            <w:gridCol w:w="340"/>
            <w:gridCol w:w="283.999999999999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УТВЕРЖДАЮ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(подпись, фамилия, инициалы работодателя</w:t>
              <w:br w:type="textWrapping"/>
              <w:t xml:space="preserve">(его представителя))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Печать (при наличии печати)</w:t>
      </w:r>
    </w:p>
    <w:tbl>
      <w:tblPr>
        <w:tblStyle w:val="Table2"/>
        <w:tblW w:w="205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"/>
        <w:gridCol w:w="1036"/>
        <w:tblGridChange w:id="0">
          <w:tblGrid>
            <w:gridCol w:w="1021"/>
            <w:gridCol w:w="10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6"/>
                <w:szCs w:val="26"/>
                <w:rtl w:val="0"/>
              </w:rPr>
              <w:t xml:space="preserve">АКТ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о несчастном случае на производстве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1. Дата и время несчастного случая  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714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(число, месяц, год и время происшествия несчастного случая,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количество полных часов от начала работы)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2. Организация (работодатель), работником которой является (являлся) пострадавший 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987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(наименование, место нахождения, юридический адрес, ведомственная и отраслевая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принадлежность /код основного вида экономической деятельности по ОКВЭД/;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фамилия, инициалы работодателя – физического лица)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Наименование структурного подразделения 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621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3. Организация, направившая работника  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53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(наименование, место нахождения, юридический адрес, отраслевая принадлежность)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4. Лица, проводившие расследование несчастного случая: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(фамилии, инициалы, должности и место работы)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5. Сведения о пострадавшем: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фамилия, имя, отчество 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52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пол (мужской, женский)  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08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дата рождения  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616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профессиональный статус 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78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профессия (должность) 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95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789"/>
          <w:tab w:val="right" w:pos="10205"/>
        </w:tabs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стаж работы, при выполнении которой произошел несчастный случай  </w:t>
        <w:tab/>
        <w:tab/>
        <w:t xml:space="preserve">,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14" w:right="140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946"/>
        </w:tabs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 том числе в данной организации  </w:t>
        <w:tab/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29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 полных лет и месяцев)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6. Сведения о проведении инструктажей и обучения по охране труда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Вводный инструктаж 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68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53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Инструктаж на рабочем месте /первичный, повторный, внеплановый, целевой/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04" w:right="2240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по профессии или виду работы, при выполнении которой произошел несчастный случай</w:t>
        <w:br w:type="textWrapping"/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(число, месяц, год)</w:t>
      </w:r>
    </w:p>
    <w:tbl>
      <w:tblPr>
        <w:tblStyle w:val="Table3"/>
        <w:tblW w:w="1023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9"/>
        <w:gridCol w:w="425"/>
        <w:gridCol w:w="255.99999999999994"/>
        <w:gridCol w:w="2211"/>
        <w:gridCol w:w="510"/>
        <w:gridCol w:w="340"/>
        <w:gridCol w:w="765"/>
        <w:gridCol w:w="425"/>
        <w:gridCol w:w="283.9999999999998"/>
        <w:gridCol w:w="2211"/>
        <w:gridCol w:w="510"/>
        <w:gridCol w:w="283.9999999999998"/>
        <w:gridCol w:w="283.9999999999998"/>
        <w:tblGridChange w:id="0">
          <w:tblGrid>
            <w:gridCol w:w="1729"/>
            <w:gridCol w:w="425"/>
            <w:gridCol w:w="255.99999999999994"/>
            <w:gridCol w:w="2211"/>
            <w:gridCol w:w="510"/>
            <w:gridCol w:w="340"/>
            <w:gridCol w:w="765"/>
            <w:gridCol w:w="425"/>
            <w:gridCol w:w="283.9999999999998"/>
            <w:gridCol w:w="2211"/>
            <w:gridCol w:w="510"/>
            <w:gridCol w:w="283.9999999999998"/>
            <w:gridCol w:w="283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Стажировка: с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г. по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(если не проводилась – указать)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Обучение по охране труда по профессии или виду работы, при выполнении которой произошел</w:t>
        <w:br w:type="textWrapping"/>
      </w:r>
    </w:p>
    <w:tbl>
      <w:tblPr>
        <w:tblStyle w:val="Table4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8"/>
        <w:gridCol w:w="425"/>
        <w:gridCol w:w="256.0000000000002"/>
        <w:gridCol w:w="1843"/>
        <w:gridCol w:w="510"/>
        <w:gridCol w:w="340"/>
        <w:gridCol w:w="765"/>
        <w:gridCol w:w="425"/>
        <w:gridCol w:w="283.9999999999998"/>
        <w:gridCol w:w="1843.0000000000007"/>
        <w:gridCol w:w="510"/>
        <w:gridCol w:w="283.9999999999998"/>
        <w:gridCol w:w="283.9999999999998"/>
        <w:tblGridChange w:id="0">
          <w:tblGrid>
            <w:gridCol w:w="2438"/>
            <w:gridCol w:w="425"/>
            <w:gridCol w:w="256.0000000000002"/>
            <w:gridCol w:w="1843"/>
            <w:gridCol w:w="510"/>
            <w:gridCol w:w="340"/>
            <w:gridCol w:w="765"/>
            <w:gridCol w:w="425"/>
            <w:gridCol w:w="283.9999999999998"/>
            <w:gridCol w:w="1843.0000000000007"/>
            <w:gridCol w:w="510"/>
            <w:gridCol w:w="283.9999999999998"/>
            <w:gridCol w:w="283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несчастный случай: с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г. по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676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676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(если не проводилось – указать)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61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(число, месяц, год, № протокола)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7. Краткая характеристика места (объекта), где произошел несчастный случай  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165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(краткое описание места происшествия с указанием опасных и (или) вредных производственных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факторов со ссылкой на сведения, содержащиеся в протоколе осмотра места несчастного случая)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Оборудование, использование которого привело к несчастному случаю  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28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(наименование, тип, марка, год выпуска, организация-изготовитель)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565" w:right="198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840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 xml:space="preserve">*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98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8. Обстоятельства несчастного случая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(краткое изложение обстоятельств, предшествовавших несчастному случаю, описание событий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и действий пострадавшего и других лиц, связанных с несчастным случаем, и другие сведения,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установленные в ходе расследования)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8.1. Вид происшествия  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66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63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8.3. Нахождение пострадавшего в состоянии алкогольного или наркотического опьянения</w:t>
        <w:br w:type="textWrapping"/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(нет, да – указать состояние и степень опьянения в соответствии с заключением по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результатам освидетельствования, проведенного в установленном порядке)</w:t>
      </w:r>
    </w:p>
    <w:p w:rsidR="00000000" w:rsidDel="00000000" w:rsidP="00000000" w:rsidRDefault="00000000" w:rsidRPr="00000000" w14:paraId="0000009E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8.4. Очевидцы несчастного случая  </w:t>
      </w:r>
    </w:p>
    <w:p w:rsidR="00000000" w:rsidDel="00000000" w:rsidP="00000000" w:rsidRDefault="00000000" w:rsidRPr="00000000" w14:paraId="0000009F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29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(фамилия, инициалы, постоянное место жительства, домашний телефон)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9. Причины несчастного случая  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345" w:firstLine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(указать основную и сопутствующие причины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несчастного случая со ссылками на нарушенные требования законодательных и иных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нормативных правовых актов, локальных нормативных актов)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10. Лица, допустившие нарушение требований охраны труда: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(фамилии, инициалы, должности (профессии) с указанием требований законодательных,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иных нормативных правовых и локальных нормативных актов, предусматривающих их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ответственность за нарушения, явившиеся причинами несчастного случая, указанными в п. 9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настоящего акта; при установлении факта грубой неосторожности пострадавшего указать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степень его вины в процентах)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Организация (работодатель), работниками которой являются данные лица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(наименование, адрес)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11. Мероприятия по устранению причин несчастного случая, сроки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1023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39"/>
        <w:gridCol w:w="2031.0000000000002"/>
        <w:gridCol w:w="803.9999999999998"/>
        <w:gridCol w:w="3260"/>
        <w:tblGridChange w:id="0">
          <w:tblGrid>
            <w:gridCol w:w="4139"/>
            <w:gridCol w:w="2031.0000000000002"/>
            <w:gridCol w:w="803.9999999999998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Подписи лиц, проводивших</w:t>
              <w:br w:type="textWrapping"/>
              <w:t xml:space="preserve">расследование несчастного случая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(подписи)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(фамилии, инициалы)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72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2"/>
        <w:tblGridChange w:id="0">
          <w:tblGrid>
            <w:gridCol w:w="27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(дата)</w:t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